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95D" w:rsidRPr="00231BFF" w:rsidRDefault="00231BFF" w:rsidP="00641CCC">
      <w:pPr>
        <w:spacing w:after="0" w:line="240" w:lineRule="auto"/>
        <w:ind w:left="120"/>
        <w:jc w:val="center"/>
        <w:rPr>
          <w:lang w:val="ru-RU"/>
        </w:rPr>
      </w:pPr>
      <w:bookmarkStart w:id="0" w:name="block-3233268"/>
      <w:r w:rsidRPr="00231B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295D" w:rsidRPr="00231BFF" w:rsidRDefault="00231BFF" w:rsidP="00641CCC">
      <w:pPr>
        <w:spacing w:after="0" w:line="240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 ПОЛИТИКИ</w:t>
      </w:r>
      <w:r w:rsidRPr="00231BFF">
        <w:rPr>
          <w:sz w:val="28"/>
          <w:lang w:val="ru-RU"/>
        </w:rPr>
        <w:br/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 </w:t>
      </w:r>
      <w:r w:rsidRPr="00231BFF">
        <w:rPr>
          <w:sz w:val="28"/>
          <w:lang w:val="ru-RU"/>
        </w:rPr>
        <w:br/>
      </w:r>
      <w:bookmarkStart w:id="1" w:name="84b34cd1-8907-4be2-9654-5e4d7c979c34"/>
      <w:bookmarkEnd w:id="1"/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295D" w:rsidRPr="00231BFF" w:rsidRDefault="00231BFF" w:rsidP="00641CCC">
      <w:pPr>
        <w:spacing w:after="0" w:line="240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МОЛОДЕЖНОЙ ПОЛИТИКИ</w:t>
      </w:r>
      <w:r w:rsidRPr="00231BFF">
        <w:rPr>
          <w:sz w:val="28"/>
          <w:lang w:val="ru-RU"/>
        </w:rPr>
        <w:br/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ЛАНГЕПАСА</w:t>
      </w:r>
      <w:r w:rsidRPr="00231BFF">
        <w:rPr>
          <w:sz w:val="28"/>
          <w:lang w:val="ru-RU"/>
        </w:rPr>
        <w:br/>
      </w:r>
      <w:bookmarkStart w:id="2" w:name="74d6ab55-f73b-48d7-ba78-c30f74a03786"/>
      <w:bookmarkEnd w:id="2"/>
      <w:r w:rsidRPr="00231B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1BFF">
        <w:rPr>
          <w:rFonts w:ascii="Times New Roman" w:hAnsi="Times New Roman"/>
          <w:color w:val="000000"/>
          <w:sz w:val="28"/>
          <w:lang w:val="ru-RU"/>
        </w:rPr>
        <w:t>​</w:t>
      </w:r>
    </w:p>
    <w:p w:rsidR="0028295D" w:rsidRDefault="00231B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4 "</w:t>
      </w:r>
    </w:p>
    <w:p w:rsidR="0028295D" w:rsidRDefault="0028295D" w:rsidP="00641CCC">
      <w:pPr>
        <w:spacing w:after="0"/>
      </w:pPr>
    </w:p>
    <w:p w:rsidR="0028295D" w:rsidRDefault="0028295D">
      <w:pPr>
        <w:spacing w:after="0"/>
        <w:ind w:left="120"/>
      </w:pPr>
    </w:p>
    <w:p w:rsidR="0028295D" w:rsidRDefault="002829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1BFF" w:rsidRPr="00505A24" w:rsidTr="00231BFF">
        <w:tc>
          <w:tcPr>
            <w:tcW w:w="3114" w:type="dxa"/>
          </w:tcPr>
          <w:p w:rsidR="00231BFF" w:rsidRPr="0040209D" w:rsidRDefault="00231BFF" w:rsidP="00231B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31BFF" w:rsidRDefault="00231BFF" w:rsidP="00231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К.Р.Кузнецова</w:t>
            </w:r>
          </w:p>
          <w:p w:rsidR="00231BFF" w:rsidRDefault="00231BFF" w:rsidP="0023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31B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1BFF" w:rsidRPr="0040209D" w:rsidRDefault="00231BFF" w:rsidP="00231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1BFF" w:rsidRPr="0040209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31BFF" w:rsidRDefault="00231BFF" w:rsidP="00231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Л.В.Глухова</w:t>
            </w:r>
          </w:p>
          <w:p w:rsidR="00231BFF" w:rsidRDefault="00231BFF" w:rsidP="0023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1BFF" w:rsidRPr="0040209D" w:rsidRDefault="00231BFF" w:rsidP="00231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1BFF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№4»</w:t>
            </w:r>
          </w:p>
          <w:p w:rsidR="00231BFF" w:rsidRDefault="00231BFF" w:rsidP="00231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1BFF" w:rsidRPr="008944ED" w:rsidRDefault="00231BFF" w:rsidP="00231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Т.А.Панферова</w:t>
            </w:r>
          </w:p>
          <w:p w:rsidR="00231BFF" w:rsidRDefault="00231BFF" w:rsidP="0023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1BFF" w:rsidRPr="0040209D" w:rsidRDefault="00231BFF" w:rsidP="00231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295D" w:rsidRPr="00231BFF" w:rsidRDefault="0028295D">
      <w:pPr>
        <w:spacing w:after="0"/>
        <w:ind w:left="120"/>
        <w:rPr>
          <w:lang w:val="ru-RU"/>
        </w:rPr>
      </w:pPr>
    </w:p>
    <w:p w:rsidR="0028295D" w:rsidRPr="00231BFF" w:rsidRDefault="0028295D" w:rsidP="00641CCC">
      <w:pPr>
        <w:spacing w:after="0"/>
        <w:ind w:left="120"/>
        <w:rPr>
          <w:lang w:val="ru-RU"/>
        </w:rPr>
      </w:pPr>
    </w:p>
    <w:p w:rsidR="0028295D" w:rsidRPr="00231BFF" w:rsidRDefault="0028295D">
      <w:pPr>
        <w:spacing w:after="0"/>
        <w:ind w:left="120"/>
        <w:rPr>
          <w:lang w:val="ru-RU"/>
        </w:rPr>
      </w:pP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(Идентификационный номер 461396)</w:t>
      </w: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8295D" w:rsidRPr="00231BFF" w:rsidRDefault="00231BFF">
      <w:pPr>
        <w:spacing w:after="0" w:line="408" w:lineRule="auto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 w:rsidP="00641CCC">
      <w:pPr>
        <w:spacing w:after="0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8295D">
      <w:pPr>
        <w:spacing w:after="0"/>
        <w:ind w:left="120"/>
        <w:jc w:val="center"/>
        <w:rPr>
          <w:lang w:val="ru-RU"/>
        </w:rPr>
      </w:pPr>
    </w:p>
    <w:p w:rsidR="0028295D" w:rsidRPr="00231BFF" w:rsidRDefault="00231BFF">
      <w:pPr>
        <w:spacing w:after="0"/>
        <w:ind w:left="120"/>
        <w:jc w:val="center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231BFF">
        <w:rPr>
          <w:rFonts w:ascii="Times New Roman" w:hAnsi="Times New Roman"/>
          <w:b/>
          <w:color w:val="000000"/>
          <w:sz w:val="28"/>
          <w:lang w:val="ru-RU"/>
        </w:rPr>
        <w:t>г.Лангепас</w:t>
      </w:r>
      <w:bookmarkEnd w:id="3"/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231B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31B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1BFF">
        <w:rPr>
          <w:rFonts w:ascii="Times New Roman" w:hAnsi="Times New Roman"/>
          <w:color w:val="000000"/>
          <w:sz w:val="28"/>
          <w:lang w:val="ru-RU"/>
        </w:rPr>
        <w:t>​</w:t>
      </w:r>
    </w:p>
    <w:p w:rsidR="0028295D" w:rsidRPr="00231BFF" w:rsidRDefault="0028295D">
      <w:pPr>
        <w:spacing w:after="0"/>
        <w:ind w:left="120"/>
        <w:rPr>
          <w:lang w:val="ru-RU"/>
        </w:rPr>
      </w:pPr>
    </w:p>
    <w:p w:rsidR="0028295D" w:rsidRPr="00231BFF" w:rsidRDefault="0028295D">
      <w:pPr>
        <w:rPr>
          <w:lang w:val="ru-RU"/>
        </w:rPr>
        <w:sectPr w:rsidR="0028295D" w:rsidRPr="00231BFF">
          <w:pgSz w:w="11906" w:h="16383"/>
          <w:pgMar w:top="1134" w:right="850" w:bottom="1134" w:left="1701" w:header="720" w:footer="720" w:gutter="0"/>
          <w:cols w:space="720"/>
        </w:sect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bookmarkStart w:id="5" w:name="block-3233269"/>
      <w:bookmarkEnd w:id="0"/>
      <w:r w:rsidRPr="00231B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31BF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31BF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31BF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41CCC" w:rsidRDefault="00641CCC">
      <w:pPr>
        <w:spacing w:after="0" w:line="264" w:lineRule="auto"/>
        <w:ind w:left="120"/>
        <w:jc w:val="both"/>
        <w:rPr>
          <w:lang w:val="ru-RU"/>
        </w:rPr>
      </w:pPr>
      <w:bookmarkStart w:id="6" w:name="block-3233270"/>
      <w:bookmarkEnd w:id="5"/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7" w:name="683b575d-fc29-4554-8898-a7b5c598dbb6"/>
      <w:r w:rsidRPr="00231BF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7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31BF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" w:name="3741b07c-b818-4276-9c02-9452404ed662"/>
      <w:r w:rsidRPr="00231BF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8"/>
      <w:r w:rsidRPr="00231BFF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9" w:name="f492b714-890f-4682-ac40-57999778e8e6"/>
      <w:r w:rsidRPr="00231BFF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9"/>
      <w:r w:rsidRPr="00231BFF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10" w:name="d902c126-21ef-4167-9209-dfb4fb73593d"/>
      <w:r w:rsidRPr="00231BF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  <w:r w:rsidRPr="0023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31BFF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1" w:name="117e4a82-ed0d-45ab-b4ae-813f20ad62a5"/>
      <w:r w:rsidRPr="00231BF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1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12" w:name="724e0df4-38e3-41a2-b5b6-ae74cd02e3ae"/>
      <w:r w:rsidRPr="00231BF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12"/>
      <w:r w:rsidRPr="00231BFF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13" w:name="392c8492-5b4a-402c-8f0e-10bd561de6f3"/>
      <w:r w:rsidRPr="00231BF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3"/>
      <w:r w:rsidRPr="0023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4" w:name="d49ac97a-9f24-4da7-91f2-e48f019fd3f5"/>
      <w:r w:rsidRPr="00231BF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4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d84dadf2-8837-40a7-90af-c346f8dae9ab"/>
      <w:r w:rsidRPr="00231BF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5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31BFF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6" w:name="0c9ef179-8127-40c8-873b-fdcc57270e7f"/>
      <w:r w:rsidRPr="00231BFF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6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31BFF">
        <w:rPr>
          <w:rFonts w:ascii="Times New Roman" w:hAnsi="Times New Roman"/>
          <w:color w:val="000000"/>
          <w:sz w:val="28"/>
          <w:lang w:val="ru-RU"/>
        </w:rPr>
        <w:t>у ‌</w:t>
      </w:r>
      <w:bookmarkStart w:id="17" w:name="3f08c306-d1eb-40c1-bf0e-bea855aa400c"/>
      <w:r w:rsidRPr="00231BF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7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8" w:name="40c64b3a-a3eb-4d3f-8b8d-5837df728019"/>
      <w:r w:rsidRPr="00231BF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8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31BFF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9" w:name="a869f2ae-2a1e-4f4b-ba77-92f82652d3d9"/>
      <w:r w:rsidRPr="00231BF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9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aae30f53-7b1d-4cda-884d-589dec4393f5"/>
      <w:r w:rsidRPr="00231BF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0"/>
      <w:r w:rsidRPr="0023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21" w:name="b02116e4-e9ea-4e8f-af38-04f2ae71ec92"/>
      <w:r w:rsidRPr="00231BF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21"/>
      <w:r w:rsidRPr="0023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22" w:name="56b5d580-1dbd-4944-a96b-0fcb0abff146"/>
      <w:r w:rsidRPr="00231BF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22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3" w:name="3508c828-689c-452f-ba72-3d6a17920a96"/>
      <w:r w:rsidRPr="00231BF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3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31BFF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4" w:name="bfb8e5e7-5dc0-4aa2-a0fb-f3372a190ccd"/>
      <w:r w:rsidRPr="00231BF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4"/>
      <w:r w:rsidRPr="0023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31BF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5" w:name="58f8e791-4da1-4c7c-996e-06e9678d7abd"/>
      <w:r w:rsidRPr="00231BF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5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31BFF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6" w:name="a067d7de-fb70-421e-a5f5-fb299a482d23"/>
      <w:r w:rsidRPr="00231BF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6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0597886d-dd6d-4674-8ee8-e14ffd5ff356"/>
      <w:r w:rsidRPr="00231BF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7"/>
      <w:r w:rsidRPr="00231B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83a8feea-b75e-4227-8bcd-8ff9e804ba2b"/>
      <w:r w:rsidRPr="00231BF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8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9" w:name="990f3598-c382-45d9-8746-81a90d8ce296"/>
      <w:r w:rsidRPr="00231BFF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9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30" w:name="ea61fdd9-b266-4028-b605-73fad05f3a1b"/>
      <w:r w:rsidRPr="00231BF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231BFF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4c3792f6-c508-448f-810f-0a4e7935e4da"/>
      <w:r w:rsidRPr="00231BF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1"/>
      <w:r w:rsidRPr="00231BFF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31BF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41CCC" w:rsidRDefault="00641CCC" w:rsidP="00505A2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3233265"/>
      <w:bookmarkEnd w:id="6"/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8295D" w:rsidRPr="00231BFF" w:rsidRDefault="00231B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8295D" w:rsidRPr="00231BFF" w:rsidRDefault="00231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8295D" w:rsidRPr="00231BFF" w:rsidRDefault="00231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8295D" w:rsidRPr="00231BFF" w:rsidRDefault="00231B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8295D" w:rsidRPr="00231BFF" w:rsidRDefault="00231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8295D" w:rsidRPr="00231BFF" w:rsidRDefault="00231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8295D" w:rsidRPr="00231BFF" w:rsidRDefault="00231B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8295D" w:rsidRPr="00231BFF" w:rsidRDefault="00231B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8295D" w:rsidRPr="00231BFF" w:rsidRDefault="00231B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8295D" w:rsidRPr="00231BFF" w:rsidRDefault="00231B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8295D" w:rsidRPr="00231BFF" w:rsidRDefault="00231B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Default="00231B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8295D" w:rsidRPr="00231BFF" w:rsidRDefault="00231B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8295D" w:rsidRPr="00231BFF" w:rsidRDefault="00231B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8295D" w:rsidRPr="00231BFF" w:rsidRDefault="00231B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8295D" w:rsidRPr="00231BFF" w:rsidRDefault="00231B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8295D" w:rsidRPr="00231BFF" w:rsidRDefault="00231B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8295D" w:rsidRPr="00231BFF" w:rsidRDefault="00231B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8295D" w:rsidRPr="00231BFF" w:rsidRDefault="00231B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8295D" w:rsidRPr="00231BFF" w:rsidRDefault="00231B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8295D" w:rsidRPr="00231BFF" w:rsidRDefault="00231B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8295D" w:rsidRPr="00231BFF" w:rsidRDefault="00231B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8295D" w:rsidRDefault="00231B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8295D" w:rsidRPr="00231BFF" w:rsidRDefault="00231B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95D" w:rsidRPr="00231BFF" w:rsidRDefault="0028295D" w:rsidP="00505A24">
      <w:pPr>
        <w:spacing w:after="0" w:line="264" w:lineRule="auto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left="120"/>
        <w:jc w:val="both"/>
        <w:rPr>
          <w:lang w:val="ru-RU"/>
        </w:rPr>
      </w:pPr>
      <w:r w:rsidRPr="00231B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95D" w:rsidRPr="00231BFF" w:rsidRDefault="0028295D">
      <w:pPr>
        <w:spacing w:after="0" w:line="264" w:lineRule="auto"/>
        <w:ind w:left="120"/>
        <w:jc w:val="both"/>
        <w:rPr>
          <w:lang w:val="ru-RU"/>
        </w:rPr>
      </w:pP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8295D" w:rsidRPr="00231BFF" w:rsidRDefault="00231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8295D" w:rsidRPr="00231BFF" w:rsidRDefault="00231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28295D" w:rsidRPr="00231BFF" w:rsidRDefault="00231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8295D" w:rsidRPr="00231BFF" w:rsidRDefault="00231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28295D" w:rsidRPr="00231BFF" w:rsidRDefault="00231B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8295D" w:rsidRPr="00231BFF" w:rsidRDefault="00231BFF">
      <w:pPr>
        <w:spacing w:after="0" w:line="264" w:lineRule="auto"/>
        <w:ind w:firstLine="600"/>
        <w:jc w:val="both"/>
        <w:rPr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8295D" w:rsidRDefault="00231BF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31BF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28295D" w:rsidRPr="00231BFF" w:rsidRDefault="0028295D">
      <w:pPr>
        <w:rPr>
          <w:lang w:val="ru-RU"/>
        </w:rPr>
        <w:sectPr w:rsidR="0028295D" w:rsidRPr="00231BFF">
          <w:pgSz w:w="11906" w:h="16383"/>
          <w:pgMar w:top="1134" w:right="850" w:bottom="1134" w:left="1701" w:header="720" w:footer="720" w:gutter="0"/>
          <w:cols w:space="720"/>
        </w:sectPr>
      </w:pPr>
    </w:p>
    <w:p w:rsidR="0028295D" w:rsidRDefault="00231BF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3" w:name="block-3233266"/>
      <w:bookmarkEnd w:id="32"/>
      <w:r w:rsidRPr="00231B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95D" w:rsidRDefault="00231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2829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D737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376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8295D" w:rsidRPr="00D73764" w:rsidRDefault="00231B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376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</w:tbl>
    <w:p w:rsidR="0028295D" w:rsidRDefault="0028295D">
      <w:pPr>
        <w:sectPr w:rsidR="0028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95D" w:rsidRDefault="00231BFF">
      <w:pPr>
        <w:spacing w:after="0"/>
        <w:ind w:left="120"/>
      </w:pPr>
      <w:bookmarkStart w:id="34" w:name="block-3233267"/>
      <w:bookmarkEnd w:id="3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8295D" w:rsidRDefault="00231B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28295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95D" w:rsidRDefault="002829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95D" w:rsidRDefault="0028295D"/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Йоханна?» и др].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95D" w:rsidRPr="00505A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1B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29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Pr="008859FF" w:rsidRDefault="0088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8295D" w:rsidRDefault="0028295D">
            <w:pPr>
              <w:spacing w:after="0"/>
              <w:ind w:left="135"/>
            </w:pPr>
          </w:p>
        </w:tc>
      </w:tr>
      <w:tr w:rsidR="002829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Pr="00231BFF" w:rsidRDefault="00231BFF">
            <w:pPr>
              <w:spacing w:after="0"/>
              <w:ind w:left="135"/>
              <w:rPr>
                <w:lang w:val="ru-RU"/>
              </w:rPr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8295D" w:rsidRDefault="00231BFF">
            <w:pPr>
              <w:spacing w:after="0"/>
              <w:ind w:left="135"/>
              <w:jc w:val="center"/>
            </w:pPr>
            <w:r w:rsidRPr="00231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8295D" w:rsidRDefault="0088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31B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8295D" w:rsidRDefault="008859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231B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95D" w:rsidRDefault="0028295D"/>
        </w:tc>
      </w:tr>
    </w:tbl>
    <w:p w:rsidR="0028295D" w:rsidRDefault="0028295D">
      <w:pPr>
        <w:sectPr w:rsidR="002829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CCC" w:rsidRPr="00786320" w:rsidRDefault="00641CCC" w:rsidP="00641CCC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35" w:name="_GoBack"/>
      <w:bookmarkEnd w:id="34"/>
      <w:bookmarkEnd w:id="35"/>
      <w:r w:rsidRPr="0078632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1CCC" w:rsidRPr="00786320" w:rsidRDefault="00641CCC" w:rsidP="00641CCC">
      <w:pPr>
        <w:spacing w:after="0" w:line="240" w:lineRule="auto"/>
        <w:rPr>
          <w:sz w:val="24"/>
          <w:szCs w:val="24"/>
          <w:lang w:val="ru-RU"/>
        </w:rPr>
      </w:pPr>
      <w:r w:rsidRPr="0078632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632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67A93">
        <w:rPr>
          <w:rFonts w:ascii="Times New Roman" w:hAnsi="Times New Roman"/>
          <w:color w:val="000000"/>
          <w:sz w:val="24"/>
          <w:szCs w:val="24"/>
          <w:lang w:val="ru-RU"/>
        </w:rPr>
        <w:t>Литература (в 2 частях), 7 класс /Коровина В.Я., Журавлев В.П., Коровин В.И.; АО Издательство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7A93">
        <w:rPr>
          <w:rFonts w:ascii="Times New Roman" w:hAnsi="Times New Roman"/>
          <w:color w:val="000000"/>
          <w:sz w:val="24"/>
          <w:szCs w:val="24"/>
          <w:lang w:val="ru-RU"/>
        </w:rPr>
        <w:t>«Просвещение»</w:t>
      </w:r>
    </w:p>
    <w:p w:rsidR="00641CCC" w:rsidRPr="009F0547" w:rsidRDefault="00641CCC" w:rsidP="0064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0547">
        <w:rPr>
          <w:rFonts w:ascii="Times New Roman" w:hAnsi="Times New Roman" w:cs="Times New Roman"/>
          <w:sz w:val="24"/>
          <w:szCs w:val="24"/>
          <w:lang w:val="ru-RU"/>
        </w:rPr>
        <w:t>Литература (в 2 частях), 9 класс/Коровина В.Я., Журавлев В.П., Коровин В.И. и другие; под редакцией Коровиной В.Я.; АО «Издательство «Просвещение»</w:t>
      </w:r>
    </w:p>
    <w:p w:rsidR="00641CCC" w:rsidRPr="009F0547" w:rsidRDefault="00641CCC" w:rsidP="0064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05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41CCC" w:rsidRPr="00786320" w:rsidRDefault="00641CCC" w:rsidP="00641CCC">
      <w:pPr>
        <w:spacing w:after="0" w:line="240" w:lineRule="auto"/>
        <w:rPr>
          <w:sz w:val="24"/>
          <w:szCs w:val="24"/>
          <w:lang w:val="ru-RU"/>
        </w:rPr>
      </w:pPr>
      <w:r w:rsidRPr="0078632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632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67A93">
        <w:rPr>
          <w:rFonts w:ascii="Times New Roman" w:hAnsi="Times New Roman"/>
          <w:color w:val="000000"/>
          <w:sz w:val="24"/>
          <w:szCs w:val="24"/>
          <w:lang w:val="ru-RU"/>
        </w:rPr>
        <w:t>Литература / 7 класс Литература.Соловьёва Ф.Е., мультимедийное приложение к учебнику Литература 7 кл, сборник "литература в таблицах 5-9 кл.</w:t>
      </w:r>
    </w:p>
    <w:p w:rsidR="00641CCC" w:rsidRPr="009F0547" w:rsidRDefault="00641CCC" w:rsidP="0064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3B26">
        <w:rPr>
          <w:rFonts w:ascii="Times New Roman" w:hAnsi="Times New Roman" w:cs="Times New Roman"/>
          <w:sz w:val="24"/>
          <w:szCs w:val="24"/>
          <w:lang w:val="ru-RU"/>
        </w:rPr>
        <w:t xml:space="preserve">Золотарёва И. В., Егорова Н. В. Поурочные разработки по литературе. 9 класс. - М.: ВАКО </w:t>
      </w:r>
      <w:r w:rsidRPr="000B3B26">
        <w:rPr>
          <w:rFonts w:ascii="Times New Roman" w:hAnsi="Times New Roman" w:cs="Times New Roman"/>
          <w:sz w:val="24"/>
          <w:szCs w:val="24"/>
          <w:lang w:val="ru-RU"/>
        </w:rPr>
        <w:br/>
        <w:t xml:space="preserve">Коровина В.Я. Читаем, думаем, спорим… Дидактические материалы по литературе. 9 класс: учебное пособие для общеобразовательных организаций / В.Я. Коровина. – 19 издание. – М.: Просвещение, Аристова М.А., Диагностические работы. 9 класс: учебное пособие для общеобразовательных организаций. / М.А. Аристова. М.: Просвещение, </w:t>
      </w:r>
      <w:r w:rsidRPr="000B3B26">
        <w:rPr>
          <w:rFonts w:ascii="Times New Roman" w:hAnsi="Times New Roman" w:cs="Times New Roman"/>
          <w:sz w:val="24"/>
          <w:szCs w:val="24"/>
          <w:lang w:val="ru-RU"/>
        </w:rPr>
        <w:br/>
        <w:t>Тематические тесты</w:t>
      </w:r>
    </w:p>
    <w:p w:rsidR="00641CCC" w:rsidRPr="00786320" w:rsidRDefault="00641CCC" w:rsidP="00641CCC">
      <w:pPr>
        <w:spacing w:after="0" w:line="240" w:lineRule="auto"/>
        <w:rPr>
          <w:sz w:val="24"/>
          <w:szCs w:val="24"/>
          <w:lang w:val="ru-RU"/>
        </w:rPr>
      </w:pPr>
    </w:p>
    <w:p w:rsidR="00641CCC" w:rsidRDefault="00641CCC" w:rsidP="00641CC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53C3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41CCC" w:rsidRDefault="00641CCC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41CCC" w:rsidRDefault="00505A24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80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https://m.edsoo.ru/</w:t>
        </w:r>
      </w:hyperlink>
    </w:p>
    <w:p w:rsidR="00641CCC" w:rsidRPr="00867A93" w:rsidRDefault="00505A24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81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https://resh.edu.ru/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641CCC" w:rsidRPr="00867A9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Pr="00867A93" w:rsidRDefault="00505A24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82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https://www.yaklass.ru/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641CCC" w:rsidRPr="00867A9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Pr="00867A93" w:rsidRDefault="00505A24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83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http://www.gramma.ru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="00641CCC" w:rsidRPr="00867A9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Default="00505A24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hyperlink r:id="rId84" w:history="1">
        <w:r w:rsidR="00641CCC" w:rsidRPr="00072409">
          <w:rPr>
            <w:rStyle w:val="ab"/>
            <w:rFonts w:ascii="Times New Roman" w:hAnsi="Times New Roman"/>
            <w:bCs/>
            <w:sz w:val="24"/>
            <w:szCs w:val="24"/>
            <w:lang w:val="ru-RU"/>
          </w:rPr>
          <w:t>http://litera.edu.ru</w:t>
        </w:r>
      </w:hyperlink>
      <w:r w:rsidR="00641CC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:rsidR="00641CCC" w:rsidRPr="00867A93" w:rsidRDefault="00641CCC" w:rsidP="00641C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641CCC" w:rsidRPr="00401BEE" w:rsidRDefault="00641CCC" w:rsidP="00641CCC">
      <w:pPr>
        <w:spacing w:after="0" w:line="230" w:lineRule="auto"/>
        <w:jc w:val="center"/>
        <w:rPr>
          <w:lang w:val="ru-RU"/>
        </w:rPr>
      </w:pP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41CCC" w:rsidRDefault="00641CCC" w:rsidP="00641CCC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41CCC" w:rsidRDefault="00641CCC" w:rsidP="00641CC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4"/>
          <w:lang w:val="ru-RU"/>
        </w:rPr>
      </w:pP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01BEE">
        <w:rPr>
          <w:lang w:val="ru-RU"/>
        </w:rPr>
        <w:br/>
      </w:r>
    </w:p>
    <w:p w:rsidR="00641CCC" w:rsidRPr="00401BEE" w:rsidRDefault="00641CCC" w:rsidP="00641CCC">
      <w:pPr>
        <w:spacing w:after="0" w:line="240" w:lineRule="auto"/>
        <w:ind w:right="-1"/>
        <w:rPr>
          <w:lang w:val="ru-RU"/>
        </w:rPr>
      </w:pP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проектор, банк презентаций для уроков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>литературы в 7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,9</w:t>
      </w: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ах</w:t>
      </w: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41CCC" w:rsidRDefault="00641CCC" w:rsidP="00641CCC">
      <w:pPr>
        <w:spacing w:after="0" w:line="240" w:lineRule="auto"/>
        <w:ind w:right="-471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41CCC" w:rsidRDefault="00641CCC" w:rsidP="00641CCC">
      <w:pPr>
        <w:spacing w:after="0" w:line="240" w:lineRule="auto"/>
        <w:ind w:right="-471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01BE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ПРАКТИЧЕСКИХ РАБОТ </w:t>
      </w:r>
    </w:p>
    <w:p w:rsidR="00641CCC" w:rsidRDefault="00641CCC" w:rsidP="00641CCC">
      <w:pPr>
        <w:spacing w:after="0" w:line="240" w:lineRule="auto"/>
        <w:ind w:right="30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41CCC" w:rsidRPr="00401BEE" w:rsidRDefault="00641CCC" w:rsidP="00641CCC">
      <w:pPr>
        <w:spacing w:after="0" w:line="240" w:lineRule="auto"/>
        <w:ind w:right="3024"/>
        <w:rPr>
          <w:lang w:val="ru-RU"/>
        </w:rPr>
      </w:pPr>
      <w:r w:rsidRPr="00401BEE">
        <w:rPr>
          <w:rFonts w:ascii="Times New Roman" w:eastAsia="Times New Roman" w:hAnsi="Times New Roman"/>
          <w:color w:val="000000"/>
          <w:sz w:val="24"/>
          <w:lang w:val="ru-RU"/>
        </w:rPr>
        <w:t>тексты художественных произведений</w:t>
      </w:r>
    </w:p>
    <w:p w:rsidR="00231BFF" w:rsidRPr="00641CCC" w:rsidRDefault="00231BFF" w:rsidP="00641CCC">
      <w:pPr>
        <w:rPr>
          <w:lang w:val="ru-RU"/>
        </w:rPr>
      </w:pPr>
    </w:p>
    <w:sectPr w:rsidR="00231BFF" w:rsidRPr="00641C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A79"/>
    <w:multiLevelType w:val="multilevel"/>
    <w:tmpl w:val="E1C25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12C47"/>
    <w:multiLevelType w:val="multilevel"/>
    <w:tmpl w:val="9E549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4249C"/>
    <w:multiLevelType w:val="multilevel"/>
    <w:tmpl w:val="69C05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00A1A"/>
    <w:multiLevelType w:val="multilevel"/>
    <w:tmpl w:val="73C0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761F4"/>
    <w:multiLevelType w:val="multilevel"/>
    <w:tmpl w:val="11FEA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34CFE"/>
    <w:multiLevelType w:val="multilevel"/>
    <w:tmpl w:val="F3FEE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D261B"/>
    <w:multiLevelType w:val="multilevel"/>
    <w:tmpl w:val="42204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7691C"/>
    <w:multiLevelType w:val="multilevel"/>
    <w:tmpl w:val="34A4C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761D2"/>
    <w:multiLevelType w:val="multilevel"/>
    <w:tmpl w:val="E126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E90D6B"/>
    <w:multiLevelType w:val="multilevel"/>
    <w:tmpl w:val="DAEAF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F80C88"/>
    <w:multiLevelType w:val="multilevel"/>
    <w:tmpl w:val="BD760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A059BF"/>
    <w:multiLevelType w:val="multilevel"/>
    <w:tmpl w:val="571AD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2679F3"/>
    <w:multiLevelType w:val="multilevel"/>
    <w:tmpl w:val="5FD29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120533"/>
    <w:multiLevelType w:val="multilevel"/>
    <w:tmpl w:val="63C29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4D15E7"/>
    <w:multiLevelType w:val="multilevel"/>
    <w:tmpl w:val="0BC01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3D074E"/>
    <w:multiLevelType w:val="multilevel"/>
    <w:tmpl w:val="E00CA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753564"/>
    <w:multiLevelType w:val="multilevel"/>
    <w:tmpl w:val="0D5E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5552FC"/>
    <w:multiLevelType w:val="multilevel"/>
    <w:tmpl w:val="AE3C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0909CB"/>
    <w:multiLevelType w:val="multilevel"/>
    <w:tmpl w:val="D7184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355A1B"/>
    <w:multiLevelType w:val="multilevel"/>
    <w:tmpl w:val="08261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2866CE"/>
    <w:multiLevelType w:val="multilevel"/>
    <w:tmpl w:val="681A3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661F82"/>
    <w:multiLevelType w:val="multilevel"/>
    <w:tmpl w:val="109A4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F3060A"/>
    <w:multiLevelType w:val="multilevel"/>
    <w:tmpl w:val="AD68E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17"/>
  </w:num>
  <w:num w:numId="6">
    <w:abstractNumId w:val="12"/>
  </w:num>
  <w:num w:numId="7">
    <w:abstractNumId w:val="8"/>
  </w:num>
  <w:num w:numId="8">
    <w:abstractNumId w:val="20"/>
  </w:num>
  <w:num w:numId="9">
    <w:abstractNumId w:val="14"/>
  </w:num>
  <w:num w:numId="10">
    <w:abstractNumId w:val="10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1"/>
  </w:num>
  <w:num w:numId="16">
    <w:abstractNumId w:val="3"/>
  </w:num>
  <w:num w:numId="17">
    <w:abstractNumId w:val="5"/>
  </w:num>
  <w:num w:numId="18">
    <w:abstractNumId w:val="22"/>
  </w:num>
  <w:num w:numId="19">
    <w:abstractNumId w:val="0"/>
  </w:num>
  <w:num w:numId="20">
    <w:abstractNumId w:val="18"/>
  </w:num>
  <w:num w:numId="21">
    <w:abstractNumId w:val="15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295D"/>
    <w:rsid w:val="00231BFF"/>
    <w:rsid w:val="0028295D"/>
    <w:rsid w:val="00336720"/>
    <w:rsid w:val="00505A24"/>
    <w:rsid w:val="0058478E"/>
    <w:rsid w:val="00641CCC"/>
    <w:rsid w:val="008859FF"/>
    <w:rsid w:val="00D14B1B"/>
    <w:rsid w:val="00D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D9BB"/>
  <w15:docId w15:val="{4C3653AA-305A-4B63-B6B7-44D30DA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84" Type="http://schemas.openxmlformats.org/officeDocument/2006/relationships/hyperlink" Target="http://litera.edu.ru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83" Type="http://schemas.openxmlformats.org/officeDocument/2006/relationships/hyperlink" Target="http://www.gramm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66" Type="http://schemas.openxmlformats.org/officeDocument/2006/relationships/hyperlink" Target="https://m.edsoo.ru/8bc37bdc" TargetMode="External"/><Relationship Id="rId61" Type="http://schemas.openxmlformats.org/officeDocument/2006/relationships/hyperlink" Target="https://m.edsoo.ru/8bc3678c" TargetMode="External"/><Relationship Id="rId8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40</Pages>
  <Words>8769</Words>
  <Characters>49987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2023-09-15T14:03:00Z</dcterms:created>
  <dcterms:modified xsi:type="dcterms:W3CDTF">2024-06-05T03:30:00Z</dcterms:modified>
</cp:coreProperties>
</file>